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1B" w:rsidRDefault="000A121B" w:rsidP="000A121B">
      <w:pPr>
        <w:pStyle w:val="FSC-normal"/>
        <w:ind w:left="-142" w:right="-142"/>
        <w:rPr>
          <w:rFonts w:asciiTheme="minorHAnsi" w:hAnsiTheme="minorHAnsi"/>
          <w:b/>
          <w:sz w:val="32"/>
        </w:rPr>
      </w:pPr>
      <w:r w:rsidRPr="000A121B">
        <w:rPr>
          <w:rFonts w:asciiTheme="minorHAnsi" w:hAnsiTheme="minorHAnsi"/>
          <w:b/>
          <w:noProof/>
          <w:sz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F07B7" wp14:editId="4E17CE9F">
                <wp:simplePos x="0" y="0"/>
                <wp:positionH relativeFrom="column">
                  <wp:posOffset>3257550</wp:posOffset>
                </wp:positionH>
                <wp:positionV relativeFrom="paragraph">
                  <wp:posOffset>-114300</wp:posOffset>
                </wp:positionV>
                <wp:extent cx="2695575" cy="12477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247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E4400B" id="Obdĺžnik 1" o:spid="_x0000_s1026" style="position:absolute;margin-left:256.5pt;margin-top:-9pt;width:212.25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" filled="f" strokecolor="#d8d8d8 [2732]">
                <v:stroke joinstyle="round"/>
              </v:rect>
            </w:pict>
          </mc:Fallback>
        </mc:AlternateContent>
      </w:r>
    </w:p>
    <w:p w:rsidR="00F41231" w:rsidRDefault="009B4927" w:rsidP="000A121B">
      <w:pPr>
        <w:pStyle w:val="FSC-normal"/>
        <w:ind w:left="-142" w:right="-142"/>
        <w:rPr>
          <w:rFonts w:asciiTheme="minorHAnsi" w:hAnsiTheme="minorHAnsi"/>
          <w:b/>
          <w:sz w:val="32"/>
        </w:rPr>
      </w:pPr>
      <w:r w:rsidRPr="000A121B">
        <w:rPr>
          <w:rFonts w:asciiTheme="minorHAnsi" w:hAnsiTheme="minorHAnsi"/>
          <w:b/>
          <w:sz w:val="32"/>
        </w:rPr>
        <w:t xml:space="preserve">Žiadosť o zmenu </w:t>
      </w:r>
      <w:r w:rsidR="003A51D2" w:rsidRPr="000A121B">
        <w:rPr>
          <w:rFonts w:asciiTheme="minorHAnsi" w:hAnsiTheme="minorHAnsi"/>
          <w:b/>
          <w:sz w:val="32"/>
        </w:rPr>
        <w:t>rozhodnutia</w:t>
      </w:r>
      <w:r w:rsidR="000A121B" w:rsidRPr="000A121B">
        <w:rPr>
          <w:rFonts w:asciiTheme="minorHAnsi" w:hAnsiTheme="minorHAnsi"/>
          <w:b/>
          <w:sz w:val="32"/>
        </w:rPr>
        <w:t xml:space="preserve"> </w:t>
      </w:r>
    </w:p>
    <w:p w:rsidR="000A121B" w:rsidRPr="000A121B" w:rsidRDefault="000A121B" w:rsidP="000A121B">
      <w:pPr>
        <w:pStyle w:val="FSC-normal"/>
        <w:ind w:left="-142" w:right="-142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LEKÁRSKE OŽIARENIE</w:t>
      </w:r>
    </w:p>
    <w:p w:rsidR="009B4927" w:rsidRPr="00786309" w:rsidRDefault="009B4927" w:rsidP="000A121B">
      <w:pPr>
        <w:pStyle w:val="FSC-normal"/>
        <w:ind w:left="-142" w:right="-142"/>
        <w:rPr>
          <w:rFonts w:asciiTheme="minorHAnsi" w:hAnsiTheme="minorHAnsi"/>
          <w:b/>
          <w:sz w:val="28"/>
        </w:rPr>
      </w:pPr>
    </w:p>
    <w:p w:rsidR="009B4927" w:rsidRPr="00716828" w:rsidRDefault="00094DF0" w:rsidP="00F41231">
      <w:pPr>
        <w:pStyle w:val="FSC-normal"/>
        <w:spacing w:line="276" w:lineRule="auto"/>
        <w:ind w:left="-142" w:right="-426"/>
        <w:jc w:val="both"/>
        <w:rPr>
          <w:rFonts w:asciiTheme="minorHAnsi" w:hAnsiTheme="minorHAnsi"/>
        </w:rPr>
        <w:sectPr w:rsidR="009B4927" w:rsidRPr="00716828" w:rsidSect="00F41231">
          <w:pgSz w:w="11906" w:h="16838"/>
          <w:pgMar w:top="993" w:right="1417" w:bottom="1417" w:left="1417" w:header="708" w:footer="306" w:gutter="0"/>
          <w:cols w:space="708"/>
          <w:docGrid w:linePitch="360"/>
        </w:sectPr>
      </w:pPr>
      <w:r>
        <w:rPr>
          <w:rFonts w:asciiTheme="minorHAnsi" w:hAnsiTheme="minorHAnsi"/>
          <w:b/>
          <w:color w:val="7F7F7F" w:themeColor="text1" w:themeTint="80"/>
          <w:sz w:val="28"/>
          <w:lang w:val="en-US"/>
        </w:rPr>
        <w:t xml:space="preserve"> </w:t>
      </w:r>
    </w:p>
    <w:p w:rsidR="00530B1D" w:rsidRDefault="00530B1D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</w:pPr>
    </w:p>
    <w:p w:rsidR="00CA66CF" w:rsidRPr="00B07275" w:rsidRDefault="00CA66CF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  <w:sectPr w:rsidR="00CA66CF" w:rsidRPr="00B07275" w:rsidSect="00CA66CF">
          <w:type w:val="continuous"/>
          <w:pgSz w:w="11906" w:h="16838"/>
          <w:pgMar w:top="1418" w:right="1417" w:bottom="1417" w:left="1417" w:header="708" w:footer="306" w:gutter="0"/>
          <w:cols w:space="708"/>
          <w:docGrid w:linePitch="360"/>
        </w:sectPr>
      </w:pPr>
    </w:p>
    <w:tbl>
      <w:tblPr>
        <w:tblStyle w:val="Mriekatabuky"/>
        <w:tblW w:w="9498" w:type="dxa"/>
        <w:tblInd w:w="-157" w:type="dxa"/>
        <w:tblLook w:val="04A0" w:firstRow="1" w:lastRow="0" w:firstColumn="1" w:lastColumn="0" w:noHBand="0" w:noVBand="1"/>
      </w:tblPr>
      <w:tblGrid>
        <w:gridCol w:w="9498"/>
      </w:tblGrid>
      <w:tr w:rsidR="004D0D7E" w:rsidRPr="00B07275" w:rsidTr="000A121B">
        <w:trPr>
          <w:trHeight w:val="51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CA5FFC" w:rsidP="009F4238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ŽIADATEĽ</w:t>
            </w:r>
            <w:r w:rsidRPr="00B07275">
              <w:rPr>
                <w:rFonts w:asciiTheme="minorHAnsi" w:hAnsiTheme="minorHAnsi"/>
                <w:b/>
              </w:rPr>
              <w:t xml:space="preserve"> </w:t>
            </w:r>
            <w:r w:rsidR="00CA66CF" w:rsidRPr="00CA5FFC">
              <w:rPr>
                <w:rFonts w:asciiTheme="minorHAnsi" w:hAnsiTheme="minorHAnsi"/>
                <w:b/>
              </w:rPr>
              <w:t>(Obchodné meno, právna forma)</w:t>
            </w:r>
          </w:p>
        </w:tc>
      </w:tr>
      <w:tr w:rsidR="00846088" w:rsidRPr="00B07275" w:rsidTr="000A121B">
        <w:trPr>
          <w:trHeight w:val="510"/>
        </w:trPr>
        <w:sdt>
          <w:sdtPr>
            <w:rPr>
              <w:rFonts w:asciiTheme="minorHAnsi" w:hAnsiTheme="minorHAnsi"/>
            </w:rPr>
            <w:id w:val="2063519000"/>
            <w:placeholder>
              <w:docPart w:val="6B7A5BD7CCD74A3E881D9A83BD4B4BC0"/>
            </w:placeholder>
            <w:showingPlcHdr/>
            <w:text/>
          </w:sdtPr>
          <w:sdtContent>
            <w:tc>
              <w:tcPr>
                <w:tcW w:w="9498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0A121B" w:rsidP="00827006">
                <w:pPr>
                  <w:ind w:left="318"/>
                  <w:rPr>
                    <w:rFonts w:asciiTheme="minorHAnsi" w:hAnsiTheme="minorHAnsi"/>
                  </w:rPr>
                </w:pPr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0A121B">
        <w:trPr>
          <w:trHeight w:val="51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CA66CF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Sídlo</w:t>
            </w:r>
          </w:p>
        </w:tc>
      </w:tr>
      <w:tr w:rsidR="00846088" w:rsidRPr="00B07275" w:rsidTr="000A121B">
        <w:trPr>
          <w:trHeight w:val="510"/>
        </w:trPr>
        <w:sdt>
          <w:sdtPr>
            <w:rPr>
              <w:rFonts w:asciiTheme="minorHAnsi" w:hAnsiTheme="minorHAnsi"/>
            </w:rPr>
            <w:id w:val="-1889101960"/>
            <w:placeholder>
              <w:docPart w:val="F7997A2E958848CD8B220BE8187C4F4D"/>
            </w:placeholder>
            <w:showingPlcHdr/>
            <w:text/>
          </w:sdtPr>
          <w:sdtContent>
            <w:tc>
              <w:tcPr>
                <w:tcW w:w="9498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0A121B" w:rsidP="00827006">
                <w:pPr>
                  <w:ind w:left="318"/>
                  <w:rPr>
                    <w:rFonts w:asciiTheme="minorHAnsi" w:hAnsiTheme="minorHAnsi"/>
                  </w:rPr>
                </w:pPr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0A121B">
        <w:trPr>
          <w:trHeight w:val="51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CA66CF" w:rsidP="009B4927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Identifikačné číslo</w:t>
            </w:r>
            <w:r>
              <w:rPr>
                <w:rFonts w:asciiTheme="minorHAnsi" w:hAnsiTheme="minorHAnsi"/>
                <w:b/>
              </w:rPr>
              <w:t xml:space="preserve"> (IČO)</w:t>
            </w:r>
          </w:p>
        </w:tc>
      </w:tr>
      <w:tr w:rsidR="00846088" w:rsidRPr="00B07275" w:rsidTr="000A121B">
        <w:trPr>
          <w:trHeight w:val="510"/>
        </w:trPr>
        <w:sdt>
          <w:sdtPr>
            <w:rPr>
              <w:rFonts w:asciiTheme="minorHAnsi" w:hAnsiTheme="minorHAnsi"/>
            </w:rPr>
            <w:id w:val="-1185828127"/>
            <w:placeholder>
              <w:docPart w:val="A8F3C12BA9B54D9C9265E196E0C0ECB3"/>
            </w:placeholder>
            <w:showingPlcHdr/>
            <w:text/>
          </w:sdtPr>
          <w:sdtContent>
            <w:tc>
              <w:tcPr>
                <w:tcW w:w="9498" w:type="dxa"/>
                <w:tcBorders>
                  <w:top w:val="single" w:sz="6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0A121B" w:rsidP="00827006">
                <w:pPr>
                  <w:ind w:left="318"/>
                  <w:rPr>
                    <w:rFonts w:asciiTheme="minorHAnsi" w:hAnsiTheme="minorHAnsi"/>
                  </w:rPr>
                </w:pPr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p>
            </w:tc>
          </w:sdtContent>
        </w:sdt>
      </w:tr>
      <w:tr w:rsidR="00827006" w:rsidRPr="00B07275" w:rsidTr="000A121B">
        <w:trPr>
          <w:trHeight w:val="510"/>
        </w:trPr>
        <w:tc>
          <w:tcPr>
            <w:tcW w:w="9498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06" w:rsidRPr="00827006" w:rsidRDefault="00CA66CF" w:rsidP="003A51D2">
            <w:pPr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Číslo </w:t>
            </w:r>
            <w:r w:rsidR="008A4488">
              <w:rPr>
                <w:rFonts w:asciiTheme="minorHAnsi" w:hAnsiTheme="minorHAnsi"/>
                <w:b/>
              </w:rPr>
              <w:t xml:space="preserve">a dátum vydania </w:t>
            </w:r>
            <w:r w:rsidR="003A51D2">
              <w:rPr>
                <w:rFonts w:asciiTheme="minorHAnsi" w:hAnsiTheme="minorHAnsi"/>
                <w:b/>
              </w:rPr>
              <w:t>rozhodnutia</w:t>
            </w:r>
            <w:r>
              <w:rPr>
                <w:rFonts w:asciiTheme="minorHAnsi" w:hAnsiTheme="minorHAnsi"/>
                <w:b/>
              </w:rPr>
              <w:t>, ktorého sa zmena týka</w:t>
            </w:r>
          </w:p>
        </w:tc>
      </w:tr>
      <w:tr w:rsidR="00827006" w:rsidRPr="00B07275" w:rsidTr="000A121B">
        <w:trPr>
          <w:trHeight w:val="51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006" w:rsidRDefault="000A121B" w:rsidP="00827006">
            <w:pPr>
              <w:ind w:left="31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72086930"/>
                <w:placeholder>
                  <w:docPart w:val="DA7B473D82A94779989DFA8C40E69643"/>
                </w:placeholder>
                <w:showingPlcHdr/>
                <w:text/>
              </w:sdtPr>
              <w:sdtContent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="00376A1D">
              <w:rPr>
                <w:rFonts w:asciiTheme="minorHAnsi" w:hAnsiTheme="minorHAnsi"/>
              </w:rPr>
              <w:t xml:space="preserve">zo dňa </w:t>
            </w:r>
            <w:sdt>
              <w:sdtPr>
                <w:rPr>
                  <w:rFonts w:asciiTheme="minorHAnsi" w:hAnsiTheme="minorHAnsi"/>
                </w:rPr>
                <w:id w:val="1581633471"/>
                <w:placeholder>
                  <w:docPart w:val="8EB2093B3ACF4314A350815F7A0D750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a zadajte dátum.</w:t>
                </w:r>
              </w:sdtContent>
            </w:sdt>
          </w:p>
        </w:tc>
      </w:tr>
    </w:tbl>
    <w:p w:rsidR="00CA5FFC" w:rsidRPr="000A121B" w:rsidRDefault="00CA5FFC">
      <w:pPr>
        <w:rPr>
          <w:sz w:val="12"/>
        </w:rPr>
      </w:pPr>
    </w:p>
    <w:tbl>
      <w:tblPr>
        <w:tblStyle w:val="Mriekatabuky"/>
        <w:tblW w:w="9498" w:type="dxa"/>
        <w:tblInd w:w="-157" w:type="dxa"/>
        <w:tblLook w:val="04A0" w:firstRow="1" w:lastRow="0" w:firstColumn="1" w:lastColumn="0" w:noHBand="0" w:noVBand="1"/>
      </w:tblPr>
      <w:tblGrid>
        <w:gridCol w:w="9498"/>
      </w:tblGrid>
      <w:tr w:rsidR="004D0D7E" w:rsidRPr="00B07275" w:rsidTr="000A121B">
        <w:trPr>
          <w:trHeight w:val="51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CA5FFC" w:rsidP="003A51D2">
            <w:pPr>
              <w:ind w:left="318"/>
              <w:rPr>
                <w:rFonts w:asciiTheme="minorHAnsi" w:hAnsiTheme="minorHAnsi"/>
                <w:i/>
              </w:rPr>
            </w:pPr>
            <w:r w:rsidRPr="00CA66CF">
              <w:rPr>
                <w:rFonts w:asciiTheme="minorHAnsi" w:hAnsiTheme="minorHAnsi"/>
                <w:b/>
              </w:rPr>
              <w:t xml:space="preserve">DÔVOD ZMENY </w:t>
            </w:r>
            <w:r w:rsidR="003A51D2">
              <w:rPr>
                <w:rFonts w:asciiTheme="minorHAnsi" w:hAnsiTheme="minorHAnsi"/>
                <w:b/>
              </w:rPr>
              <w:t>ROZHODNUTIA</w:t>
            </w:r>
          </w:p>
        </w:tc>
      </w:tr>
      <w:tr w:rsidR="00CA5FFC" w:rsidRPr="00B07275" w:rsidTr="000A121B">
        <w:trPr>
          <w:trHeight w:val="51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Default="001B254C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15823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>
              <w:rPr>
                <w:rFonts w:asciiTheme="minorHAnsi" w:hAnsiTheme="minorHAnsi"/>
                <w:b/>
              </w:rPr>
              <w:t>zmena obchodného mena</w:t>
            </w:r>
          </w:p>
          <w:p w:rsidR="005B71D1" w:rsidRPr="00CA5FFC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ové obchodné meno: </w:t>
            </w:r>
            <w:sdt>
              <w:sdtPr>
                <w:rPr>
                  <w:rFonts w:asciiTheme="minorHAnsi" w:hAnsiTheme="minorHAnsi"/>
                </w:rPr>
                <w:id w:val="-2127692554"/>
                <w:placeholder>
                  <w:docPart w:val="17562F5886784AD9AA92871648E00AAB"/>
                </w:placeholder>
                <w:showingPlcHdr/>
                <w:text/>
              </w:sdtPr>
              <w:sdtContent>
                <w:r w:rsidR="000A121B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</w:tc>
      </w:tr>
      <w:tr w:rsidR="00CA5FFC" w:rsidRPr="00B07275" w:rsidTr="000A121B">
        <w:trPr>
          <w:trHeight w:val="510"/>
        </w:trPr>
        <w:tc>
          <w:tcPr>
            <w:tcW w:w="9498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1B254C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1768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 w:rsidRPr="00CA5FFC">
              <w:rPr>
                <w:rFonts w:asciiTheme="minorHAnsi" w:hAnsiTheme="minorHAnsi"/>
                <w:b/>
              </w:rPr>
              <w:t>zmena právnej formy</w:t>
            </w:r>
            <w:r w:rsidR="005B71D1">
              <w:rPr>
                <w:rFonts w:asciiTheme="minorHAnsi" w:hAnsiTheme="minorHAnsi"/>
                <w:color w:val="7F7F7F" w:themeColor="text1" w:themeTint="80"/>
              </w:rPr>
              <w:t xml:space="preserve"> </w:t>
            </w:r>
          </w:p>
          <w:p w:rsidR="005B71D1" w:rsidRPr="00B07275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 w:rsidRPr="005B71D1">
              <w:rPr>
                <w:rFonts w:asciiTheme="minorHAnsi" w:hAnsiTheme="minorHAnsi"/>
              </w:rPr>
              <w:t>ová právna forma</w:t>
            </w:r>
            <w:r w:rsidRPr="00D9510D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1297681328"/>
                <w:placeholder>
                  <w:docPart w:val="4915758F440243EAB2879FFA4D9FC7C2"/>
                </w:placeholder>
                <w:showingPlcHdr/>
                <w:text/>
              </w:sdtPr>
              <w:sdtContent>
                <w:r w:rsidR="000A121B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</w:tc>
      </w:tr>
      <w:tr w:rsidR="005B71D1" w:rsidRPr="00B07275" w:rsidTr="000A121B">
        <w:trPr>
          <w:trHeight w:val="510"/>
        </w:trPr>
        <w:tc>
          <w:tcPr>
            <w:tcW w:w="9498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1D1" w:rsidRDefault="001B254C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-57043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 w:rsidRPr="00CA5FFC">
              <w:rPr>
                <w:rFonts w:asciiTheme="minorHAnsi" w:hAnsiTheme="minorHAnsi"/>
                <w:b/>
              </w:rPr>
              <w:t>zmena sídla</w:t>
            </w:r>
          </w:p>
          <w:p w:rsidR="005B71D1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 w:rsidRPr="005B71D1">
              <w:rPr>
                <w:rFonts w:asciiTheme="minorHAnsi" w:hAnsiTheme="minorHAnsi"/>
              </w:rPr>
              <w:t>ové sídlo</w:t>
            </w:r>
            <w:r w:rsidRPr="00D9510D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341286513"/>
                <w:placeholder>
                  <w:docPart w:val="337E3768829348E6B0358B0302E9121C"/>
                </w:placeholder>
                <w:showingPlcHdr/>
                <w:text/>
              </w:sdtPr>
              <w:sdtContent>
                <w:r w:rsidR="000A121B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</w:tc>
      </w:tr>
      <w:tr w:rsidR="00CA5FFC" w:rsidRPr="00B07275" w:rsidTr="000A121B">
        <w:trPr>
          <w:trHeight w:val="51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Pr="00CA5FFC" w:rsidRDefault="001B254C" w:rsidP="009F4238">
            <w:pPr>
              <w:ind w:left="31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790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C" w:rsidRPr="00CA5FFC">
              <w:rPr>
                <w:rFonts w:asciiTheme="minorHAnsi" w:hAnsiTheme="minorHAnsi"/>
                <w:b/>
              </w:rPr>
              <w:t>zmena odborného</w:t>
            </w:r>
            <w:r w:rsidR="00CA5FFC">
              <w:rPr>
                <w:rFonts w:asciiTheme="minorHAnsi" w:hAnsiTheme="minorHAnsi"/>
              </w:rPr>
              <w:t xml:space="preserve"> </w:t>
            </w:r>
            <w:r w:rsidR="00CA5FFC" w:rsidRPr="00CA5FFC">
              <w:rPr>
                <w:rFonts w:asciiTheme="minorHAnsi" w:hAnsiTheme="minorHAnsi"/>
                <w:b/>
              </w:rPr>
              <w:t>zástupcu</w:t>
            </w:r>
            <w:r w:rsidR="00CA5FFC">
              <w:rPr>
                <w:rFonts w:asciiTheme="minorHAnsi" w:hAnsiTheme="minorHAnsi"/>
              </w:rPr>
              <w:t xml:space="preserve"> </w:t>
            </w:r>
          </w:p>
        </w:tc>
      </w:tr>
      <w:tr w:rsidR="00CA5FFC" w:rsidRPr="00B07275" w:rsidTr="000A121B">
        <w:trPr>
          <w:trHeight w:val="510"/>
        </w:trPr>
        <w:tc>
          <w:tcPr>
            <w:tcW w:w="9498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CA5FFC">
              <w:rPr>
                <w:rFonts w:asciiTheme="minorHAnsi" w:hAnsiTheme="minorHAnsi"/>
              </w:rPr>
              <w:t>meno, priezvisko:</w:t>
            </w:r>
            <w:r w:rsidR="000A12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28010557"/>
                <w:placeholder>
                  <w:docPart w:val="FE220D6927684399969EC9F7BB5F44E6"/>
                </w:placeholder>
                <w:showingPlcHdr/>
                <w:text/>
              </w:sdtPr>
              <w:sdtContent>
                <w:r w:rsidR="000A121B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  <w:p w:rsidR="00CA5FFC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CA5FFC">
              <w:rPr>
                <w:rFonts w:asciiTheme="minorHAnsi" w:hAnsiTheme="minorHAnsi"/>
              </w:rPr>
              <w:t>bydlisko</w:t>
            </w:r>
            <w:r w:rsidR="009B4927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1575728725"/>
                <w:placeholder>
                  <w:docPart w:val="363D3E3625B24E5EB739BCEB478E84CA"/>
                </w:placeholder>
                <w:showingPlcHdr/>
                <w:text/>
              </w:sdtPr>
              <w:sdtContent>
                <w:r w:rsidR="000A121B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  <w:p w:rsidR="009B4927" w:rsidRDefault="005B71D1" w:rsidP="009B4927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e-</w:t>
            </w:r>
            <w:r w:rsidR="000A121B">
              <w:rPr>
                <w:rFonts w:asciiTheme="minorHAnsi" w:hAnsiTheme="minorHAnsi"/>
              </w:rPr>
              <w:t xml:space="preserve">mail: </w:t>
            </w:r>
            <w:sdt>
              <w:sdtPr>
                <w:rPr>
                  <w:rFonts w:asciiTheme="minorHAnsi" w:hAnsiTheme="minorHAnsi"/>
                </w:rPr>
                <w:id w:val="-168791522"/>
                <w:placeholder>
                  <w:docPart w:val="FFC5592AB8E9411EA295DA025B14DB22"/>
                </w:placeholder>
                <w:showingPlcHdr/>
                <w:text/>
              </w:sdtPr>
              <w:sdtContent>
                <w:r w:rsidR="000A121B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  <w:p w:rsidR="00CA5FFC" w:rsidRPr="00B07275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t</w:t>
            </w:r>
            <w:r w:rsidR="00CA5FFC">
              <w:rPr>
                <w:rFonts w:asciiTheme="minorHAnsi" w:hAnsiTheme="minorHAnsi"/>
              </w:rPr>
              <w:t xml:space="preserve">elefón: </w:t>
            </w:r>
            <w:sdt>
              <w:sdtPr>
                <w:rPr>
                  <w:rFonts w:asciiTheme="minorHAnsi" w:hAnsiTheme="minorHAnsi"/>
                </w:rPr>
                <w:id w:val="-1244250458"/>
                <w:placeholder>
                  <w:docPart w:val="3467785C0B13444198E635F356C44204"/>
                </w:placeholder>
                <w:showingPlcHdr/>
                <w:text/>
              </w:sdtPr>
              <w:sdtContent>
                <w:r w:rsidR="000A121B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  <w:r w:rsidR="009B4927">
              <w:rPr>
                <w:rFonts w:asciiTheme="minorHAnsi" w:hAnsiTheme="minorHAnsi"/>
              </w:rPr>
              <w:t xml:space="preserve"> </w:t>
            </w:r>
          </w:p>
        </w:tc>
      </w:tr>
      <w:tr w:rsidR="00CA5FFC" w:rsidRPr="00B07275" w:rsidTr="000A121B">
        <w:trPr>
          <w:trHeight w:val="51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Pr="00B07275" w:rsidRDefault="001B254C" w:rsidP="003A51D2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1651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C" w:rsidRPr="00CA5FFC">
              <w:rPr>
                <w:rFonts w:asciiTheme="minorHAnsi" w:hAnsiTheme="minorHAnsi"/>
                <w:b/>
              </w:rPr>
              <w:t xml:space="preserve">zmena </w:t>
            </w:r>
            <w:r w:rsidR="003A51D2">
              <w:rPr>
                <w:rFonts w:asciiTheme="minorHAnsi" w:hAnsiTheme="minorHAnsi"/>
                <w:b/>
              </w:rPr>
              <w:t>typu</w:t>
            </w:r>
            <w:r w:rsidR="00CA5FFC" w:rsidRPr="00CA5FFC">
              <w:rPr>
                <w:rFonts w:asciiTheme="minorHAnsi" w:hAnsiTheme="minorHAnsi"/>
                <w:b/>
              </w:rPr>
              <w:t xml:space="preserve"> </w:t>
            </w:r>
            <w:r w:rsidR="003A51D2">
              <w:rPr>
                <w:rFonts w:asciiTheme="minorHAnsi" w:hAnsiTheme="minorHAnsi"/>
                <w:b/>
              </w:rPr>
              <w:t>alebo počtu zdrojov ionizujúceho žiarenia</w:t>
            </w:r>
            <w:r w:rsidR="000A121B">
              <w:rPr>
                <w:rFonts w:asciiTheme="minorHAnsi" w:hAnsiTheme="minorHAnsi"/>
                <w:b/>
              </w:rPr>
              <w:t xml:space="preserve"> (</w:t>
            </w:r>
            <w:r w:rsidR="000A121B" w:rsidRPr="000A121B">
              <w:rPr>
                <w:rFonts w:asciiTheme="minorHAnsi" w:hAnsiTheme="minorHAnsi"/>
                <w:b/>
              </w:rPr>
              <w:t xml:space="preserve">nový </w:t>
            </w:r>
            <w:r w:rsidR="000A121B">
              <w:rPr>
                <w:rFonts w:asciiTheme="minorHAnsi" w:hAnsiTheme="minorHAnsi"/>
                <w:b/>
              </w:rPr>
              <w:t xml:space="preserve">kompletný </w:t>
            </w:r>
            <w:r w:rsidR="000A121B" w:rsidRPr="000A121B">
              <w:rPr>
                <w:rFonts w:asciiTheme="minorHAnsi" w:hAnsiTheme="minorHAnsi"/>
                <w:b/>
              </w:rPr>
              <w:t>zoznam</w:t>
            </w:r>
            <w:r w:rsidR="000A121B" w:rsidRPr="000A121B">
              <w:rPr>
                <w:rFonts w:asciiTheme="minorHAnsi" w:hAnsiTheme="minorHAnsi"/>
                <w:b/>
              </w:rPr>
              <w:t>)</w:t>
            </w:r>
          </w:p>
        </w:tc>
      </w:tr>
      <w:tr w:rsidR="00CA5FFC" w:rsidRPr="00B07275" w:rsidTr="000A121B">
        <w:trPr>
          <w:trHeight w:val="510"/>
        </w:trPr>
        <w:tc>
          <w:tcPr>
            <w:tcW w:w="9498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21B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-266920380"/>
                <w:placeholder>
                  <w:docPart w:val="F40E8CB3EC344FBB8FDFABA321C19AB8"/>
                </w:placeholder>
                <w:showingPlcHdr/>
                <w:text/>
              </w:sdtPr>
              <w:sdtContent>
                <w:r w:rsidR="000A121B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  <w:p w:rsidR="00CA5FFC" w:rsidRPr="00CA5FFC" w:rsidRDefault="00CA5FFC" w:rsidP="00CA5FFC">
            <w:pPr>
              <w:ind w:left="318"/>
              <w:rPr>
                <w:rFonts w:asciiTheme="minorHAnsi" w:hAnsiTheme="minorHAnsi"/>
              </w:rPr>
            </w:pPr>
          </w:p>
        </w:tc>
      </w:tr>
    </w:tbl>
    <w:p w:rsidR="000A121B" w:rsidRPr="00B07275" w:rsidRDefault="000A121B" w:rsidP="000A121B">
      <w:pPr>
        <w:tabs>
          <w:tab w:val="left" w:pos="993"/>
        </w:tabs>
        <w:spacing w:before="120" w:after="0"/>
        <w:jc w:val="both"/>
        <w:rPr>
          <w:rFonts w:asciiTheme="minorHAnsi" w:hAnsiTheme="minorHAnsi"/>
          <w:i/>
        </w:rPr>
      </w:pPr>
      <w:r w:rsidRPr="00B07275">
        <w:rPr>
          <w:rFonts w:asciiTheme="minorHAnsi" w:hAnsiTheme="minorHAnsi"/>
        </w:rPr>
        <w:t>Miesto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620436528"/>
          <w:placeholder>
            <w:docPart w:val="F5F965B216EF4E5FA60D6078866314D9"/>
          </w:placeholder>
          <w:showingPlcHdr/>
          <w:text/>
        </w:sdtPr>
        <w:sdtContent>
          <w:r w:rsidRPr="0042069E">
            <w:rPr>
              <w:rStyle w:val="Zstupntext"/>
              <w:rFonts w:asciiTheme="minorHAnsi" w:hAnsiTheme="minorHAnsi" w:cstheme="minorHAnsi"/>
            </w:rPr>
            <w:t>Kliknite alebo ťuknite sem a zadajte text.</w:t>
          </w:r>
        </w:sdtContent>
      </w:sdt>
      <w:r>
        <w:rPr>
          <w:rFonts w:asciiTheme="minorHAnsi" w:hAnsiTheme="minorHAnsi"/>
        </w:rPr>
        <w:tab/>
      </w:r>
    </w:p>
    <w:p w:rsidR="000A121B" w:rsidRDefault="000A121B" w:rsidP="000A121B">
      <w:pPr>
        <w:tabs>
          <w:tab w:val="left" w:pos="993"/>
        </w:tabs>
        <w:spacing w:after="0"/>
        <w:jc w:val="both"/>
        <w:rPr>
          <w:rFonts w:asciiTheme="minorHAnsi" w:hAnsiTheme="minorHAnsi"/>
        </w:rPr>
      </w:pPr>
      <w:r w:rsidRPr="00B07275">
        <w:rPr>
          <w:rFonts w:asciiTheme="minorHAnsi" w:hAnsiTheme="minorHAnsi"/>
        </w:rPr>
        <w:t>Dátum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66108864"/>
          <w:placeholder>
            <w:docPart w:val="39415DA9A1EE4D2E98F9397DAE6DD51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42069E">
            <w:rPr>
              <w:rStyle w:val="Zstupntext"/>
              <w:rFonts w:asciiTheme="minorHAnsi" w:hAnsiTheme="minorHAnsi" w:cstheme="minorHAnsi"/>
            </w:rPr>
            <w:t>Kliknite alebo ťuknite a zadajte dátum.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A121B" w:rsidRDefault="000A121B" w:rsidP="000A121B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41878326"/>
          <w:placeholder>
            <w:docPart w:val="33DA2610B18444FC9E3BB39349860876"/>
          </w:placeholder>
          <w:showingPlcHdr/>
          <w:text/>
        </w:sdtPr>
        <w:sdtContent>
          <w:r w:rsidRPr="0042069E">
            <w:rPr>
              <w:rStyle w:val="Zstupntext"/>
              <w:rFonts w:asciiTheme="minorHAnsi" w:hAnsiTheme="minorHAnsi" w:cstheme="minorHAnsi"/>
            </w:rPr>
            <w:t>Kliknite alebo ťuknite sem a zadajte text.</w:t>
          </w:r>
        </w:sdtContent>
      </w:sdt>
    </w:p>
    <w:p w:rsidR="000A121B" w:rsidRPr="008F08B9" w:rsidRDefault="000A121B" w:rsidP="000A121B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8F08B9">
        <w:rPr>
          <w:rFonts w:asciiTheme="minorHAnsi" w:hAnsiTheme="minorHAnsi"/>
          <w:sz w:val="20"/>
        </w:rPr>
        <w:t>..........................................................</w:t>
      </w:r>
    </w:p>
    <w:p w:rsidR="000A121B" w:rsidRPr="00B07275" w:rsidRDefault="000A121B" w:rsidP="000A121B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meno, </w:t>
      </w:r>
      <w:r w:rsidRPr="00B07275">
        <w:rPr>
          <w:rFonts w:asciiTheme="minorHAnsi" w:hAnsiTheme="minorHAnsi"/>
          <w:sz w:val="20"/>
        </w:rPr>
        <w:t>podpis, pečiatka</w:t>
      </w:r>
    </w:p>
    <w:p w:rsidR="000A121B" w:rsidRPr="00B07275" w:rsidRDefault="000A121B" w:rsidP="000A121B">
      <w:pPr>
        <w:tabs>
          <w:tab w:val="left" w:pos="1725"/>
        </w:tabs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  <w:color w:val="A6A6A6" w:themeColor="background1" w:themeShade="A6"/>
          <w:sz w:val="18"/>
        </w:rPr>
        <w:t>(štatutár)</w:t>
      </w:r>
    </w:p>
    <w:p w:rsidR="009B4927" w:rsidRPr="009F4238" w:rsidRDefault="00AF185B" w:rsidP="009B4927">
      <w:pPr>
        <w:pBdr>
          <w:bottom w:val="single" w:sz="4" w:space="1" w:color="auto"/>
        </w:pBdr>
        <w:tabs>
          <w:tab w:val="left" w:pos="1725"/>
        </w:tabs>
        <w:rPr>
          <w:rFonts w:asciiTheme="minorHAnsi" w:hAnsiTheme="minorHAnsi" w:cstheme="minorHAnsi"/>
          <w:b/>
          <w:color w:val="7F7F7F" w:themeColor="text1" w:themeTint="80"/>
          <w:szCs w:val="24"/>
        </w:rPr>
      </w:pPr>
      <w:r>
        <w:rPr>
          <w:rFonts w:asciiTheme="minorHAnsi" w:hAnsiTheme="minorHAnsi"/>
        </w:rPr>
        <w:br w:type="page"/>
      </w:r>
      <w:r w:rsidR="009B4927" w:rsidRPr="009F4238">
        <w:rPr>
          <w:rFonts w:asciiTheme="minorHAnsi" w:hAnsiTheme="minorHAnsi" w:cstheme="minorHAnsi"/>
          <w:b/>
          <w:szCs w:val="24"/>
        </w:rPr>
        <w:lastRenderedPageBreak/>
        <w:t>PRÍLOHY</w:t>
      </w:r>
      <w:r w:rsidR="009F4238" w:rsidRPr="009F4238">
        <w:rPr>
          <w:rStyle w:val="Odkaznapoznmkupodiarou"/>
          <w:rFonts w:asciiTheme="minorHAnsi" w:hAnsiTheme="minorHAnsi" w:cstheme="minorHAnsi"/>
          <w:b/>
          <w:color w:val="FF0000"/>
          <w:szCs w:val="24"/>
        </w:rPr>
        <w:footnoteReference w:id="1"/>
      </w:r>
    </w:p>
    <w:p w:rsidR="004D6FBE" w:rsidRPr="004D6FBE" w:rsidRDefault="000A121B" w:rsidP="004D6FBE">
      <w:pPr>
        <w:pStyle w:val="Odsekzoznamu"/>
        <w:spacing w:after="0"/>
        <w:ind w:left="31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</w:t>
      </w:r>
      <w:r w:rsidR="004D6FBE" w:rsidRPr="004D6FBE">
        <w:rPr>
          <w:rFonts w:asciiTheme="minorHAnsi" w:hAnsiTheme="minorHAnsi"/>
          <w:b/>
        </w:rPr>
        <w:t xml:space="preserve">ozhodnutie </w:t>
      </w:r>
      <w:r>
        <w:rPr>
          <w:rFonts w:asciiTheme="minorHAnsi" w:hAnsiTheme="minorHAnsi"/>
          <w:b/>
        </w:rPr>
        <w:t xml:space="preserve">– REGISTRÁCIA </w:t>
      </w:r>
      <w:r w:rsidR="004D6FBE" w:rsidRPr="004D6FBE">
        <w:rPr>
          <w:rFonts w:asciiTheme="minorHAnsi" w:hAnsiTheme="minorHAnsi"/>
          <w:b/>
        </w:rPr>
        <w:t>vydan</w:t>
      </w:r>
      <w:r>
        <w:rPr>
          <w:rFonts w:asciiTheme="minorHAnsi" w:hAnsiTheme="minorHAnsi"/>
          <w:b/>
        </w:rPr>
        <w:t>á</w:t>
      </w:r>
      <w:r w:rsidR="004D6FBE" w:rsidRPr="004D6FBE">
        <w:rPr>
          <w:rFonts w:asciiTheme="minorHAnsi" w:hAnsiTheme="minorHAnsi"/>
          <w:b/>
        </w:rPr>
        <w:t xml:space="preserve"> podľa § 25 ods. 1 písm. a) a b) na používanie zubného röntgenového prístroja alebo na používanie celotelového röntgenového kostného denzitometra</w:t>
      </w:r>
    </w:p>
    <w:p w:rsidR="00680AB2" w:rsidRPr="004D6FBE" w:rsidRDefault="00680AB2" w:rsidP="004D6FBE">
      <w:pPr>
        <w:tabs>
          <w:tab w:val="left" w:pos="1725"/>
        </w:tabs>
        <w:spacing w:after="0"/>
        <w:rPr>
          <w:rFonts w:asciiTheme="minorHAnsi" w:hAnsiTheme="minorHAnsi" w:cstheme="minorHAnsi"/>
          <w:b/>
          <w:color w:val="7F7F7F" w:themeColor="text1" w:themeTint="80"/>
          <w:szCs w:val="24"/>
        </w:rPr>
      </w:pPr>
    </w:p>
    <w:p w:rsidR="003A51D2" w:rsidRPr="000A121B" w:rsidRDefault="003A51D2" w:rsidP="004D6FBE">
      <w:pPr>
        <w:pStyle w:val="Odsekzoznamu"/>
        <w:numPr>
          <w:ilvl w:val="0"/>
          <w:numId w:val="21"/>
        </w:numPr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opis a odôvodnenie činnosti vedúcej k ožiareniu,</w:t>
      </w:r>
    </w:p>
    <w:p w:rsidR="003A51D2" w:rsidRPr="000A121B" w:rsidRDefault="003A51D2" w:rsidP="004D6FBE">
      <w:pPr>
        <w:pStyle w:val="Odsekzoznamu"/>
        <w:numPr>
          <w:ilvl w:val="0"/>
          <w:numId w:val="21"/>
        </w:numPr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špecifikácia zdroja ionizujúceho žiarenia, príslušenstva, parametre,</w:t>
      </w:r>
    </w:p>
    <w:p w:rsidR="003A51D2" w:rsidRPr="000A121B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 xml:space="preserve">opis pracoviska a jeho okolia vrátane plánov a náčrtkov doplnený o informácie o tienení a ochranných zariadeniach, prostriedkoch a pomôckach, vybavení pracovných miest, o okolitých miestnostiach a ich určení a zozname pracovníkov, </w:t>
      </w:r>
    </w:p>
    <w:p w:rsidR="003A51D2" w:rsidRPr="000A121B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prevádzkové predpisy na bezpečnú prácu so zdrojom ionizujúceho žiarenia,</w:t>
      </w:r>
    </w:p>
    <w:p w:rsidR="003A51D2" w:rsidRPr="000A121B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predpokladaný počet pracovníkov a zhodnotenie predpokladanej radiačnej záťaže pracovníkov,</w:t>
      </w:r>
    </w:p>
    <w:p w:rsidR="003A51D2" w:rsidRPr="000A121B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zabezpečenie radiačnej ochrany na pracovisku so zdrojom ionizujúceho žiarenia,</w:t>
      </w:r>
    </w:p>
    <w:p w:rsidR="003A51D2" w:rsidRPr="000A121B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preukázanie optimalizácie radiačnej ochrany na pracovisku,</w:t>
      </w:r>
    </w:p>
    <w:p w:rsidR="003A51D2" w:rsidRPr="000A121B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 xml:space="preserve">doklady o vykonaných skúškach zdroja ionizujúceho žiarenia (protokol o preberacej skúške alebo protokol o poslednej skúške stability), </w:t>
      </w:r>
    </w:p>
    <w:p w:rsidR="003A51D2" w:rsidRPr="000A121B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doklad o zaškolení obsluhy.</w:t>
      </w:r>
    </w:p>
    <w:p w:rsidR="009F4238" w:rsidRPr="009F4238" w:rsidRDefault="009F4238" w:rsidP="003A51D2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color w:val="FF0000"/>
          <w:szCs w:val="24"/>
        </w:rPr>
      </w:pPr>
      <w:r w:rsidRPr="009F4238">
        <w:rPr>
          <w:rFonts w:cstheme="minorHAnsi"/>
          <w:color w:val="FF0000"/>
          <w:szCs w:val="24"/>
        </w:rPr>
        <w:t xml:space="preserve"> </w:t>
      </w: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4D6FBE" w:rsidRPr="004D6FBE" w:rsidRDefault="000A121B" w:rsidP="004D6FBE">
      <w:pPr>
        <w:pStyle w:val="Odsekzoznamu"/>
        <w:spacing w:after="0"/>
        <w:ind w:left="31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</w:t>
      </w:r>
      <w:r w:rsidR="004D6FBE" w:rsidRPr="004D6FBE">
        <w:rPr>
          <w:rFonts w:asciiTheme="minorHAnsi" w:hAnsiTheme="minorHAnsi"/>
          <w:b/>
        </w:rPr>
        <w:t>ozhodnutie</w:t>
      </w:r>
      <w:r>
        <w:rPr>
          <w:rFonts w:asciiTheme="minorHAnsi" w:hAnsiTheme="minorHAnsi"/>
          <w:b/>
        </w:rPr>
        <w:t xml:space="preserve"> - POVOLENIE</w:t>
      </w:r>
      <w:r w:rsidR="004D6FBE" w:rsidRPr="004D6FBE">
        <w:rPr>
          <w:rFonts w:asciiTheme="minorHAnsi" w:hAnsiTheme="minorHAnsi"/>
          <w:b/>
        </w:rPr>
        <w:t xml:space="preserve"> podľa § 28 ods. 4 písm. a) na používanie röntgenového prístroja určeného na používanie v radiačnej onkológii alebo pri diagnostike v rádiológii okrem prístroja alebo zariadenia podliehajúceho registrácii</w:t>
      </w:r>
    </w:p>
    <w:p w:rsidR="004D6FBE" w:rsidRPr="004D6FBE" w:rsidRDefault="004D6FBE" w:rsidP="004D6FBE">
      <w:pPr>
        <w:spacing w:after="0"/>
        <w:rPr>
          <w:rFonts w:asciiTheme="minorHAnsi" w:eastAsia="Times New Roman" w:hAnsiTheme="minorHAnsi" w:cs="Helvetica"/>
          <w:color w:val="494949"/>
          <w:sz w:val="21"/>
          <w:szCs w:val="21"/>
          <w:lang w:eastAsia="sk-SK"/>
        </w:rPr>
      </w:pPr>
    </w:p>
    <w:p w:rsidR="004D6FBE" w:rsidRPr="000A121B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opis a odôvodnenie činnosti vedúcej k ožiareniu,</w:t>
      </w:r>
    </w:p>
    <w:p w:rsidR="004D6FBE" w:rsidRPr="000A121B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program zabezpečenia radiačnej ochrany,</w:t>
      </w:r>
    </w:p>
    <w:p w:rsidR="004D6FBE" w:rsidRPr="000A121B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monitorovací plán,</w:t>
      </w:r>
    </w:p>
    <w:p w:rsidR="004D6FBE" w:rsidRPr="000A121B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 xml:space="preserve">návrh na vymedzenie sledovaného pásma, kontrolovaného pásma a pásma s obmedzeným prístupom, </w:t>
      </w:r>
    </w:p>
    <w:p w:rsidR="004D6FBE" w:rsidRPr="000A121B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prevádzkové predpisy,</w:t>
      </w:r>
    </w:p>
    <w:p w:rsidR="004D6FBE" w:rsidRPr="000A121B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špecifikácia zdroja ionizujúceho žiarenia, príslušenstva, parametre a opis ich činnosti,</w:t>
      </w:r>
    </w:p>
    <w:p w:rsidR="004D6FBE" w:rsidRPr="000A121B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 xml:space="preserve">opis pracoviska a jeho okolia vrátane plánov a náčrtkov doplnený o informácie o tienení a ochranných zariadeniach, prostriedkoch a pomôckach, vybavení pracovných miest, okolitých miestnostiach a ich určení a zozname pracovníkov, </w:t>
      </w:r>
    </w:p>
    <w:p w:rsidR="004D6FBE" w:rsidRPr="000A121B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preukázanie optimalizácie radiačnej ochrany na pracovisku,</w:t>
      </w:r>
    </w:p>
    <w:p w:rsidR="004D6FBE" w:rsidRPr="000A121B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 xml:space="preserve">predpokladaný počet pracovníkov a zhodnotenie predpokladanej radiačnej záťaže pracovníkov, osôb vystavených lekárskemu ožiareniu a obyvateľov v okolí pracoviska, </w:t>
      </w:r>
    </w:p>
    <w:p w:rsidR="004D6FBE" w:rsidRPr="000A121B" w:rsidRDefault="004D6FBE" w:rsidP="004D6FBE">
      <w:pPr>
        <w:pStyle w:val="Odsekzoznamu"/>
        <w:numPr>
          <w:ilvl w:val="0"/>
          <w:numId w:val="23"/>
        </w:numPr>
        <w:rPr>
          <w:rFonts w:asciiTheme="minorHAnsi" w:eastAsia="Times New Roman" w:hAnsiTheme="minorHAnsi" w:cs="Helvetica"/>
          <w:szCs w:val="21"/>
          <w:lang w:eastAsia="sk-SK"/>
        </w:rPr>
      </w:pPr>
      <w:r w:rsidRPr="000A121B">
        <w:rPr>
          <w:rFonts w:asciiTheme="minorHAnsi" w:eastAsia="Times New Roman" w:hAnsiTheme="minorHAnsi" w:cs="Helvetica"/>
          <w:szCs w:val="21"/>
          <w:lang w:eastAsia="sk-SK"/>
        </w:rPr>
        <w:t>doklady o vykonaných skúškach zdroja.</w:t>
      </w:r>
    </w:p>
    <w:p w:rsidR="009F4238" w:rsidRPr="00CA5FFC" w:rsidRDefault="009F4238">
      <w:pPr>
        <w:tabs>
          <w:tab w:val="left" w:pos="1725"/>
        </w:tabs>
        <w:spacing w:after="0"/>
        <w:rPr>
          <w:rFonts w:asciiTheme="minorHAnsi" w:hAnsiTheme="minorHAnsi"/>
        </w:rPr>
      </w:pPr>
    </w:p>
    <w:sectPr w:rsidR="009F4238" w:rsidRPr="00CA5FFC" w:rsidSect="000A121B">
      <w:type w:val="continuous"/>
      <w:pgSz w:w="11906" w:h="16838"/>
      <w:pgMar w:top="1276" w:right="1417" w:bottom="709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4C" w:rsidRDefault="001B254C" w:rsidP="006E1ABD">
      <w:pPr>
        <w:spacing w:after="0" w:line="240" w:lineRule="auto"/>
      </w:pPr>
      <w:r>
        <w:separator/>
      </w:r>
    </w:p>
  </w:endnote>
  <w:endnote w:type="continuationSeparator" w:id="0">
    <w:p w:rsidR="001B254C" w:rsidRDefault="001B254C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4C" w:rsidRDefault="001B254C" w:rsidP="006E1ABD">
      <w:pPr>
        <w:spacing w:after="0" w:line="240" w:lineRule="auto"/>
      </w:pPr>
      <w:r>
        <w:separator/>
      </w:r>
    </w:p>
  </w:footnote>
  <w:footnote w:type="continuationSeparator" w:id="0">
    <w:p w:rsidR="001B254C" w:rsidRDefault="001B254C" w:rsidP="006E1ABD">
      <w:pPr>
        <w:spacing w:after="0" w:line="240" w:lineRule="auto"/>
      </w:pPr>
      <w:r>
        <w:continuationSeparator/>
      </w:r>
    </w:p>
  </w:footnote>
  <w:footnote w:id="1">
    <w:p w:rsidR="009F4238" w:rsidRDefault="009F4238">
      <w:pPr>
        <w:pStyle w:val="Textpoznmkypodiarou"/>
      </w:pPr>
      <w:r w:rsidRPr="009F4238">
        <w:rPr>
          <w:rStyle w:val="Odkaznapoznmkupodiarou"/>
          <w:color w:val="FF0000"/>
        </w:rPr>
        <w:footnoteRef/>
      </w:r>
      <w:r w:rsidRPr="009F4238">
        <w:rPr>
          <w:color w:val="FF0000"/>
        </w:rPr>
        <w:t xml:space="preserve"> </w:t>
      </w:r>
      <w:r w:rsidRPr="00680AB2">
        <w:rPr>
          <w:rFonts w:asciiTheme="minorHAnsi" w:hAnsiTheme="minorHAnsi"/>
          <w:color w:val="FF0000"/>
        </w:rPr>
        <w:t>Priložiť</w:t>
      </w:r>
      <w:r>
        <w:rPr>
          <w:rFonts w:asciiTheme="minorHAnsi" w:hAnsiTheme="minorHAnsi"/>
          <w:color w:val="FF0000"/>
        </w:rPr>
        <w:t xml:space="preserve"> k žiadosti</w:t>
      </w:r>
      <w:r w:rsidRPr="00680AB2">
        <w:rPr>
          <w:rFonts w:asciiTheme="minorHAnsi" w:hAnsiTheme="minorHAnsi"/>
          <w:color w:val="FF0000"/>
        </w:rPr>
        <w:t xml:space="preserve"> prílohy</w:t>
      </w:r>
      <w:bookmarkStart w:id="0" w:name="_GoBack"/>
      <w:bookmarkEnd w:id="0"/>
      <w:r w:rsidRPr="00680AB2">
        <w:rPr>
          <w:rFonts w:asciiTheme="minorHAnsi" w:hAnsiTheme="minorHAnsi"/>
          <w:color w:val="FF0000"/>
        </w:rPr>
        <w:t>, ktoré sú aktualizované</w:t>
      </w:r>
      <w:r>
        <w:rPr>
          <w:rFonts w:asciiTheme="minorHAnsi" w:hAnsiTheme="minorHAnsi"/>
          <w:color w:val="FF0000"/>
        </w:rPr>
        <w:t xml:space="preserve"> v súvislosti so zmenou </w:t>
      </w:r>
      <w:r w:rsidR="004D6FBE">
        <w:rPr>
          <w:rFonts w:asciiTheme="minorHAnsi" w:hAnsiTheme="minorHAnsi"/>
          <w:color w:val="FF0000"/>
        </w:rPr>
        <w:t>rozhodnutia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B0"/>
    <w:multiLevelType w:val="hybridMultilevel"/>
    <w:tmpl w:val="0354F89A"/>
    <w:lvl w:ilvl="0" w:tplc="6F22FE22">
      <w:start w:val="1"/>
      <w:numFmt w:val="lowerLetter"/>
      <w:lvlText w:val="%1)"/>
      <w:lvlJc w:val="left"/>
      <w:pPr>
        <w:ind w:left="71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7F85BA5"/>
    <w:multiLevelType w:val="hybridMultilevel"/>
    <w:tmpl w:val="01B8716A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D153F"/>
    <w:multiLevelType w:val="hybridMultilevel"/>
    <w:tmpl w:val="AAB8D4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44AA3"/>
    <w:multiLevelType w:val="hybridMultilevel"/>
    <w:tmpl w:val="1A12AA72"/>
    <w:lvl w:ilvl="0" w:tplc="A566A5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6E07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2D9"/>
    <w:multiLevelType w:val="hybridMultilevel"/>
    <w:tmpl w:val="6F743C96"/>
    <w:lvl w:ilvl="0" w:tplc="02FAA16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331400F"/>
    <w:multiLevelType w:val="hybridMultilevel"/>
    <w:tmpl w:val="01DC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54AA"/>
    <w:multiLevelType w:val="hybridMultilevel"/>
    <w:tmpl w:val="7458E576"/>
    <w:lvl w:ilvl="0" w:tplc="27740B5A">
      <w:start w:val="1"/>
      <w:numFmt w:val="lowerLetter"/>
      <w:lvlText w:val="X. 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406EB"/>
    <w:multiLevelType w:val="hybridMultilevel"/>
    <w:tmpl w:val="64FC9998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CBD67D40">
      <w:start w:val="1"/>
      <w:numFmt w:val="lowerLetter"/>
      <w:lvlText w:val="X. %2)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F8699E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60B5"/>
    <w:multiLevelType w:val="hybridMultilevel"/>
    <w:tmpl w:val="48A668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F233C"/>
    <w:multiLevelType w:val="hybridMultilevel"/>
    <w:tmpl w:val="DA162134"/>
    <w:lvl w:ilvl="0" w:tplc="4F12B6F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965AD"/>
    <w:multiLevelType w:val="hybridMultilevel"/>
    <w:tmpl w:val="02DE766A"/>
    <w:lvl w:ilvl="0" w:tplc="05DAF502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3" w15:restartNumberingAfterBreak="0">
    <w:nsid w:val="51184683"/>
    <w:multiLevelType w:val="hybridMultilevel"/>
    <w:tmpl w:val="8B5A84A0"/>
    <w:lvl w:ilvl="0" w:tplc="A566A5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3060C"/>
    <w:multiLevelType w:val="hybridMultilevel"/>
    <w:tmpl w:val="999EC28A"/>
    <w:lvl w:ilvl="0" w:tplc="3FD8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27422"/>
    <w:multiLevelType w:val="hybridMultilevel"/>
    <w:tmpl w:val="61AEC696"/>
    <w:lvl w:ilvl="0" w:tplc="FB627E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630875C0"/>
    <w:multiLevelType w:val="hybridMultilevel"/>
    <w:tmpl w:val="376CA188"/>
    <w:lvl w:ilvl="0" w:tplc="C2DACF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409BF"/>
    <w:multiLevelType w:val="hybridMultilevel"/>
    <w:tmpl w:val="0D084ACE"/>
    <w:lvl w:ilvl="0" w:tplc="EF02BD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12210"/>
    <w:multiLevelType w:val="hybridMultilevel"/>
    <w:tmpl w:val="4754E1DE"/>
    <w:lvl w:ilvl="0" w:tplc="A566A5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25B43"/>
    <w:multiLevelType w:val="hybridMultilevel"/>
    <w:tmpl w:val="A4F4A280"/>
    <w:lvl w:ilvl="0" w:tplc="27740B5A">
      <w:start w:val="1"/>
      <w:numFmt w:val="lowerLetter"/>
      <w:lvlText w:val="X. 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E2DBF"/>
    <w:multiLevelType w:val="hybridMultilevel"/>
    <w:tmpl w:val="42EE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318"/>
    <w:multiLevelType w:val="hybridMultilevel"/>
    <w:tmpl w:val="46EAD9AC"/>
    <w:lvl w:ilvl="0" w:tplc="61D49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5"/>
  </w:num>
  <w:num w:numId="6">
    <w:abstractNumId w:val="19"/>
  </w:num>
  <w:num w:numId="7">
    <w:abstractNumId w:val="12"/>
  </w:num>
  <w:num w:numId="8">
    <w:abstractNumId w:val="6"/>
  </w:num>
  <w:num w:numId="9">
    <w:abstractNumId w:val="21"/>
  </w:num>
  <w:num w:numId="10">
    <w:abstractNumId w:val="16"/>
  </w:num>
  <w:num w:numId="11">
    <w:abstractNumId w:val="17"/>
  </w:num>
  <w:num w:numId="12">
    <w:abstractNumId w:val="11"/>
  </w:num>
  <w:num w:numId="13">
    <w:abstractNumId w:val="15"/>
  </w:num>
  <w:num w:numId="14">
    <w:abstractNumId w:val="7"/>
  </w:num>
  <w:num w:numId="15">
    <w:abstractNumId w:val="0"/>
  </w:num>
  <w:num w:numId="16">
    <w:abstractNumId w:val="10"/>
  </w:num>
  <w:num w:numId="17">
    <w:abstractNumId w:val="1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88"/>
    <w:rsid w:val="000248FC"/>
    <w:rsid w:val="0008178F"/>
    <w:rsid w:val="00094DF0"/>
    <w:rsid w:val="000A121B"/>
    <w:rsid w:val="000F560B"/>
    <w:rsid w:val="000F7896"/>
    <w:rsid w:val="001666F2"/>
    <w:rsid w:val="00175EBE"/>
    <w:rsid w:val="00194F5B"/>
    <w:rsid w:val="001958DD"/>
    <w:rsid w:val="001B254C"/>
    <w:rsid w:val="001E7AB1"/>
    <w:rsid w:val="00244F4C"/>
    <w:rsid w:val="002B3BF0"/>
    <w:rsid w:val="002B6C0E"/>
    <w:rsid w:val="002C758E"/>
    <w:rsid w:val="002E336B"/>
    <w:rsid w:val="003017E9"/>
    <w:rsid w:val="00325E8E"/>
    <w:rsid w:val="0033749B"/>
    <w:rsid w:val="00340FED"/>
    <w:rsid w:val="003536A4"/>
    <w:rsid w:val="00356584"/>
    <w:rsid w:val="00376A1D"/>
    <w:rsid w:val="003A51D2"/>
    <w:rsid w:val="00434785"/>
    <w:rsid w:val="00437707"/>
    <w:rsid w:val="004662BF"/>
    <w:rsid w:val="00473F11"/>
    <w:rsid w:val="004B6831"/>
    <w:rsid w:val="004D0D7E"/>
    <w:rsid w:val="004D6FBE"/>
    <w:rsid w:val="004E3C53"/>
    <w:rsid w:val="00530B1D"/>
    <w:rsid w:val="0055440B"/>
    <w:rsid w:val="00560DF9"/>
    <w:rsid w:val="00591721"/>
    <w:rsid w:val="005A7BAB"/>
    <w:rsid w:val="005B71D1"/>
    <w:rsid w:val="006106E1"/>
    <w:rsid w:val="00642630"/>
    <w:rsid w:val="00646660"/>
    <w:rsid w:val="00680AB2"/>
    <w:rsid w:val="006930D1"/>
    <w:rsid w:val="006B6CC6"/>
    <w:rsid w:val="006D5347"/>
    <w:rsid w:val="006E1ABD"/>
    <w:rsid w:val="00705050"/>
    <w:rsid w:val="00716828"/>
    <w:rsid w:val="007A07FB"/>
    <w:rsid w:val="007B7450"/>
    <w:rsid w:val="00827006"/>
    <w:rsid w:val="00846088"/>
    <w:rsid w:val="0088393E"/>
    <w:rsid w:val="00895DE6"/>
    <w:rsid w:val="008A4488"/>
    <w:rsid w:val="008B0D24"/>
    <w:rsid w:val="008D17C0"/>
    <w:rsid w:val="0092168C"/>
    <w:rsid w:val="009B380D"/>
    <w:rsid w:val="009B393D"/>
    <w:rsid w:val="009B4927"/>
    <w:rsid w:val="009F4238"/>
    <w:rsid w:val="00A03338"/>
    <w:rsid w:val="00AB624F"/>
    <w:rsid w:val="00AE3273"/>
    <w:rsid w:val="00AF185B"/>
    <w:rsid w:val="00AF48BD"/>
    <w:rsid w:val="00B05BF4"/>
    <w:rsid w:val="00B07275"/>
    <w:rsid w:val="00B61A22"/>
    <w:rsid w:val="00BD2723"/>
    <w:rsid w:val="00C03FD4"/>
    <w:rsid w:val="00CA5FFC"/>
    <w:rsid w:val="00CA66CF"/>
    <w:rsid w:val="00CE78CB"/>
    <w:rsid w:val="00D20A49"/>
    <w:rsid w:val="00D37646"/>
    <w:rsid w:val="00D86733"/>
    <w:rsid w:val="00D9510D"/>
    <w:rsid w:val="00DA2400"/>
    <w:rsid w:val="00DE07B2"/>
    <w:rsid w:val="00E23246"/>
    <w:rsid w:val="00E25D0A"/>
    <w:rsid w:val="00E54388"/>
    <w:rsid w:val="00E670BA"/>
    <w:rsid w:val="00E742EB"/>
    <w:rsid w:val="00EB252A"/>
    <w:rsid w:val="00ED40A7"/>
    <w:rsid w:val="00F41231"/>
    <w:rsid w:val="00F7572D"/>
    <w:rsid w:val="00FA54A0"/>
    <w:rsid w:val="00FA7914"/>
    <w:rsid w:val="00FD3CAF"/>
    <w:rsid w:val="00FE663F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8D1F"/>
  <w15:docId w15:val="{16853CF3-478F-4DE6-B9A2-E437B185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492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4927"/>
    <w:rPr>
      <w:b/>
      <w:bCs/>
      <w:i/>
      <w:iCs/>
      <w:color w:val="4F81BD" w:themeColor="accent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42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4238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4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0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2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024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1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66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4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2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6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12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94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20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7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39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24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33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68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0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01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45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02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701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69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87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61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64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27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86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7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69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0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87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65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32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61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67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3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1307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4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71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09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38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58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00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4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826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86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20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0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49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17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84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17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99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41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7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41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26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0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12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21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1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85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2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84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0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19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44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53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40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83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96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03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6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18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972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7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27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3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09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2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73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6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74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39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22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0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4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18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9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8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83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7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34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66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25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22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7A5BD7CCD74A3E881D9A83BD4B4B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77865B-A9E2-4DF4-A1CD-5696DA0A7E7A}"/>
      </w:docPartPr>
      <w:docPartBody>
        <w:p w:rsidR="00000000" w:rsidRDefault="0049061A" w:rsidP="0049061A">
          <w:pPr>
            <w:pStyle w:val="6B7A5BD7CCD74A3E881D9A83BD4B4BC0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997A2E958848CD8B220BE8187C4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FD69AF-EF07-4A86-8126-1E44CE5C55D7}"/>
      </w:docPartPr>
      <w:docPartBody>
        <w:p w:rsidR="00000000" w:rsidRDefault="0049061A" w:rsidP="0049061A">
          <w:pPr>
            <w:pStyle w:val="F7997A2E958848CD8B220BE8187C4F4D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F3C12BA9B54D9C9265E196E0C0E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4527C1-1AB2-4BF4-8F6F-B5BDDA91B925}"/>
      </w:docPartPr>
      <w:docPartBody>
        <w:p w:rsidR="00000000" w:rsidRDefault="0049061A" w:rsidP="0049061A">
          <w:pPr>
            <w:pStyle w:val="A8F3C12BA9B54D9C9265E196E0C0ECB3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7B473D82A94779989DFA8C40E696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34451D-2673-496E-8021-E001D1E08356}"/>
      </w:docPartPr>
      <w:docPartBody>
        <w:p w:rsidR="00000000" w:rsidRDefault="0049061A" w:rsidP="0049061A">
          <w:pPr>
            <w:pStyle w:val="DA7B473D82A94779989DFA8C40E69643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EB2093B3ACF4314A350815F7A0D75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97C86-EDA1-4F3D-B10D-961EF0D16570}"/>
      </w:docPartPr>
      <w:docPartBody>
        <w:p w:rsidR="00000000" w:rsidRDefault="0049061A" w:rsidP="0049061A">
          <w:pPr>
            <w:pStyle w:val="8EB2093B3ACF4314A350815F7A0D7507"/>
          </w:pPr>
          <w:r w:rsidRPr="001513B9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7562F5886784AD9AA92871648E00A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6E8B47-D68F-4FE0-875A-0F9CB36799B5}"/>
      </w:docPartPr>
      <w:docPartBody>
        <w:p w:rsidR="00000000" w:rsidRDefault="0049061A" w:rsidP="0049061A">
          <w:pPr>
            <w:pStyle w:val="17562F5886784AD9AA92871648E00AAB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15758F440243EAB2879FFA4D9FC7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0F5C23-E56E-4EEC-994A-2B0594E2C3AE}"/>
      </w:docPartPr>
      <w:docPartBody>
        <w:p w:rsidR="00000000" w:rsidRDefault="0049061A" w:rsidP="0049061A">
          <w:pPr>
            <w:pStyle w:val="4915758F440243EAB2879FFA4D9FC7C2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7E3768829348E6B0358B0302E912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A19857-4E17-4568-82B0-F4CAC5238667}"/>
      </w:docPartPr>
      <w:docPartBody>
        <w:p w:rsidR="00000000" w:rsidRDefault="0049061A" w:rsidP="0049061A">
          <w:pPr>
            <w:pStyle w:val="337E3768829348E6B0358B0302E9121C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220D6927684399969EC9F7BB5F4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A3C198-FB7F-4866-8772-65A158BC5A21}"/>
      </w:docPartPr>
      <w:docPartBody>
        <w:p w:rsidR="00000000" w:rsidRDefault="0049061A" w:rsidP="0049061A">
          <w:pPr>
            <w:pStyle w:val="FE220D6927684399969EC9F7BB5F44E6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3D3E3625B24E5EB739BCEB478E8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F7B5A-61B2-41ED-9EE6-C7F5E2389C55}"/>
      </w:docPartPr>
      <w:docPartBody>
        <w:p w:rsidR="00000000" w:rsidRDefault="0049061A" w:rsidP="0049061A">
          <w:pPr>
            <w:pStyle w:val="363D3E3625B24E5EB739BCEB478E84CA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C5592AB8E9411EA295DA025B14DB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0CAEB-FCC8-4389-BE35-0D5174856193}"/>
      </w:docPartPr>
      <w:docPartBody>
        <w:p w:rsidR="00000000" w:rsidRDefault="0049061A" w:rsidP="0049061A">
          <w:pPr>
            <w:pStyle w:val="FFC5592AB8E9411EA295DA025B14DB22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67785C0B13444198E635F356C44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60C52C-4C4D-4F91-8744-3B6F51452BC9}"/>
      </w:docPartPr>
      <w:docPartBody>
        <w:p w:rsidR="00000000" w:rsidRDefault="0049061A" w:rsidP="0049061A">
          <w:pPr>
            <w:pStyle w:val="3467785C0B13444198E635F356C44204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0E8CB3EC344FBB8FDFABA321C19A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600884-CE44-475F-AACB-470837F1D36E}"/>
      </w:docPartPr>
      <w:docPartBody>
        <w:p w:rsidR="00000000" w:rsidRDefault="0049061A" w:rsidP="0049061A">
          <w:pPr>
            <w:pStyle w:val="F40E8CB3EC344FBB8FDFABA321C19AB8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5F965B216EF4E5FA60D6078866314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200F00-3C21-4C5F-B615-FAE86BA9DF0D}"/>
      </w:docPartPr>
      <w:docPartBody>
        <w:p w:rsidR="00000000" w:rsidRDefault="0049061A" w:rsidP="0049061A">
          <w:pPr>
            <w:pStyle w:val="F5F965B216EF4E5FA60D6078866314D9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415DA9A1EE4D2E98F9397DAE6DD5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C17D0-6783-4040-B327-4FFD9F8B0F72}"/>
      </w:docPartPr>
      <w:docPartBody>
        <w:p w:rsidR="00000000" w:rsidRDefault="0049061A" w:rsidP="0049061A">
          <w:pPr>
            <w:pStyle w:val="39415DA9A1EE4D2E98F9397DAE6DD518"/>
          </w:pPr>
          <w:r w:rsidRPr="001513B9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3DA2610B18444FC9E3BB393498608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C9A01-2889-4D8A-83FF-F3A898330534}"/>
      </w:docPartPr>
      <w:docPartBody>
        <w:p w:rsidR="00000000" w:rsidRDefault="0049061A" w:rsidP="0049061A">
          <w:pPr>
            <w:pStyle w:val="33DA2610B18444FC9E3BB39349860876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1A"/>
    <w:rsid w:val="001826BA"/>
    <w:rsid w:val="004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9061A"/>
    <w:rPr>
      <w:color w:val="808080"/>
    </w:rPr>
  </w:style>
  <w:style w:type="paragraph" w:customStyle="1" w:styleId="6B7A5BD7CCD74A3E881D9A83BD4B4BC0">
    <w:name w:val="6B7A5BD7CCD74A3E881D9A83BD4B4BC0"/>
    <w:rsid w:val="0049061A"/>
  </w:style>
  <w:style w:type="paragraph" w:customStyle="1" w:styleId="F7997A2E958848CD8B220BE8187C4F4D">
    <w:name w:val="F7997A2E958848CD8B220BE8187C4F4D"/>
    <w:rsid w:val="0049061A"/>
  </w:style>
  <w:style w:type="paragraph" w:customStyle="1" w:styleId="A8F3C12BA9B54D9C9265E196E0C0ECB3">
    <w:name w:val="A8F3C12BA9B54D9C9265E196E0C0ECB3"/>
    <w:rsid w:val="0049061A"/>
  </w:style>
  <w:style w:type="paragraph" w:customStyle="1" w:styleId="DA7B473D82A94779989DFA8C40E69643">
    <w:name w:val="DA7B473D82A94779989DFA8C40E69643"/>
    <w:rsid w:val="0049061A"/>
  </w:style>
  <w:style w:type="paragraph" w:customStyle="1" w:styleId="8EB2093B3ACF4314A350815F7A0D7507">
    <w:name w:val="8EB2093B3ACF4314A350815F7A0D7507"/>
    <w:rsid w:val="0049061A"/>
  </w:style>
  <w:style w:type="paragraph" w:customStyle="1" w:styleId="17562F5886784AD9AA92871648E00AAB">
    <w:name w:val="17562F5886784AD9AA92871648E00AAB"/>
    <w:rsid w:val="0049061A"/>
  </w:style>
  <w:style w:type="paragraph" w:customStyle="1" w:styleId="4915758F440243EAB2879FFA4D9FC7C2">
    <w:name w:val="4915758F440243EAB2879FFA4D9FC7C2"/>
    <w:rsid w:val="0049061A"/>
  </w:style>
  <w:style w:type="paragraph" w:customStyle="1" w:styleId="337E3768829348E6B0358B0302E9121C">
    <w:name w:val="337E3768829348E6B0358B0302E9121C"/>
    <w:rsid w:val="0049061A"/>
  </w:style>
  <w:style w:type="paragraph" w:customStyle="1" w:styleId="FE220D6927684399969EC9F7BB5F44E6">
    <w:name w:val="FE220D6927684399969EC9F7BB5F44E6"/>
    <w:rsid w:val="0049061A"/>
  </w:style>
  <w:style w:type="paragraph" w:customStyle="1" w:styleId="363D3E3625B24E5EB739BCEB478E84CA">
    <w:name w:val="363D3E3625B24E5EB739BCEB478E84CA"/>
    <w:rsid w:val="0049061A"/>
  </w:style>
  <w:style w:type="paragraph" w:customStyle="1" w:styleId="FFC5592AB8E9411EA295DA025B14DB22">
    <w:name w:val="FFC5592AB8E9411EA295DA025B14DB22"/>
    <w:rsid w:val="0049061A"/>
  </w:style>
  <w:style w:type="paragraph" w:customStyle="1" w:styleId="3467785C0B13444198E635F356C44204">
    <w:name w:val="3467785C0B13444198E635F356C44204"/>
    <w:rsid w:val="0049061A"/>
  </w:style>
  <w:style w:type="paragraph" w:customStyle="1" w:styleId="F40E8CB3EC344FBB8FDFABA321C19AB8">
    <w:name w:val="F40E8CB3EC344FBB8FDFABA321C19AB8"/>
    <w:rsid w:val="0049061A"/>
  </w:style>
  <w:style w:type="paragraph" w:customStyle="1" w:styleId="F5F965B216EF4E5FA60D6078866314D9">
    <w:name w:val="F5F965B216EF4E5FA60D6078866314D9"/>
    <w:rsid w:val="0049061A"/>
  </w:style>
  <w:style w:type="paragraph" w:customStyle="1" w:styleId="39415DA9A1EE4D2E98F9397DAE6DD518">
    <w:name w:val="39415DA9A1EE4D2E98F9397DAE6DD518"/>
    <w:rsid w:val="0049061A"/>
  </w:style>
  <w:style w:type="paragraph" w:customStyle="1" w:styleId="33DA2610B18444FC9E3BB39349860876">
    <w:name w:val="33DA2610B18444FC9E3BB39349860876"/>
    <w:rsid w:val="00490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8FC3-B2F2-4CC2-A9F0-B54D8FCC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Bujnová, Alena</dc:creator>
  <cp:lastModifiedBy>Bujnová, Alena</cp:lastModifiedBy>
  <cp:revision>2</cp:revision>
  <cp:lastPrinted>2017-03-08T11:42:00Z</cp:lastPrinted>
  <dcterms:created xsi:type="dcterms:W3CDTF">2022-10-04T08:03:00Z</dcterms:created>
  <dcterms:modified xsi:type="dcterms:W3CDTF">2022-10-04T08:03:00Z</dcterms:modified>
</cp:coreProperties>
</file>